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4D" w:rsidRDefault="008F50B8" w:rsidP="00F1484D">
      <w:r>
        <w:rPr>
          <w:noProof/>
          <w:sz w:val="40"/>
          <w:szCs w:val="40"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 wp14:anchorId="29CC555D" wp14:editId="1EF3ABE6">
            <wp:simplePos x="0" y="0"/>
            <wp:positionH relativeFrom="column">
              <wp:posOffset>-1718310</wp:posOffset>
            </wp:positionH>
            <wp:positionV relativeFrom="paragraph">
              <wp:posOffset>-1281430</wp:posOffset>
            </wp:positionV>
            <wp:extent cx="8886825" cy="12978130"/>
            <wp:effectExtent l="0" t="0" r="9525" b="0"/>
            <wp:wrapNone/>
            <wp:docPr id="3" name="Imagen 3" descr="C:\Users\FelipeSegundo\AppData\Local\Microsoft\Windows\Temporary Internet Files\Content.IE5\W2FFI2V6\boda-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peSegundo\AppData\Local\Microsoft\Windows\Temporary Internet Files\Content.IE5\W2FFI2V6\boda-5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29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589">
        <w:rPr>
          <w:noProof/>
          <w:sz w:val="40"/>
          <w:szCs w:val="40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 wp14:anchorId="5F5348AB" wp14:editId="1917B239">
            <wp:simplePos x="0" y="0"/>
            <wp:positionH relativeFrom="column">
              <wp:posOffset>-1099185</wp:posOffset>
            </wp:positionH>
            <wp:positionV relativeFrom="paragraph">
              <wp:posOffset>-1820545</wp:posOffset>
            </wp:positionV>
            <wp:extent cx="7668260" cy="2877185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260" cy="287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89" w:rsidRPr="009D3208" w:rsidRDefault="00593589" w:rsidP="00593589">
      <w:pPr>
        <w:rPr>
          <w:rStyle w:val="Referenciaintensa"/>
          <w:sz w:val="36"/>
          <w:szCs w:val="36"/>
        </w:rPr>
      </w:pPr>
      <w:r w:rsidRPr="009D3208">
        <w:rPr>
          <w:rStyle w:val="Referenciaintensa"/>
          <w:sz w:val="36"/>
          <w:szCs w:val="36"/>
        </w:rPr>
        <w:t>MENÚ DE FIN DE AÑO</w:t>
      </w:r>
    </w:p>
    <w:p w:rsidR="00593589" w:rsidRPr="007001A7" w:rsidRDefault="00593589" w:rsidP="00593589">
      <w:pPr>
        <w:rPr>
          <w:sz w:val="24"/>
          <w:szCs w:val="24"/>
          <w:u w:val="single"/>
        </w:rPr>
      </w:pPr>
    </w:p>
    <w:p w:rsidR="00593589" w:rsidRPr="007001A7" w:rsidRDefault="00593589" w:rsidP="00593589">
      <w:pPr>
        <w:rPr>
          <w:rStyle w:val="Referenciaintensa"/>
          <w:sz w:val="24"/>
          <w:szCs w:val="24"/>
        </w:rPr>
      </w:pPr>
      <w:r w:rsidRPr="007001A7">
        <w:rPr>
          <w:rStyle w:val="Referenciaintensa"/>
          <w:sz w:val="24"/>
          <w:szCs w:val="24"/>
        </w:rPr>
        <w:t>ENTRANTES;</w:t>
      </w:r>
    </w:p>
    <w:p w:rsidR="00593589" w:rsidRPr="009D3208" w:rsidRDefault="00593589" w:rsidP="00593589">
      <w:pPr>
        <w:pStyle w:val="Ttulo2"/>
        <w:rPr>
          <w:rStyle w:val="Referenciaintensa"/>
        </w:rPr>
      </w:pPr>
      <w:r w:rsidRPr="009D3208">
        <w:rPr>
          <w:rStyle w:val="Referenciaintensa"/>
        </w:rPr>
        <w:t>1. Ensalada Especial de la casa: con mézclum de lechugas y brotes tiernos, cebolla morada, queso manchego, tiras de pollo, salsa tártara, sésamo y pipas.</w:t>
      </w:r>
    </w:p>
    <w:p w:rsidR="00593589" w:rsidRPr="009D3208" w:rsidRDefault="00593589" w:rsidP="00593589">
      <w:pPr>
        <w:pStyle w:val="Ttulo2"/>
        <w:rPr>
          <w:rStyle w:val="Referenciaintensa"/>
        </w:rPr>
      </w:pPr>
      <w:r w:rsidRPr="009D3208">
        <w:rPr>
          <w:rStyle w:val="Referenciaintensa"/>
        </w:rPr>
        <w:t>2. Brandada de Bacalao con nuestro atascaburras: sobre una vinagreta de miel y frutos secos.</w:t>
      </w:r>
    </w:p>
    <w:p w:rsidR="00593589" w:rsidRPr="009D3208" w:rsidRDefault="00593589" w:rsidP="00593589">
      <w:pPr>
        <w:pStyle w:val="Ttulo2"/>
        <w:rPr>
          <w:rStyle w:val="Referenciaintensa"/>
        </w:rPr>
      </w:pPr>
      <w:r w:rsidRPr="009D3208">
        <w:rPr>
          <w:rStyle w:val="Referenciaintensa"/>
        </w:rPr>
        <w:t xml:space="preserve">3 .Medallón de Solomillo ibérico con bacón- queso: sobre pan casero y salsa </w:t>
      </w:r>
      <w:bookmarkStart w:id="0" w:name="_GoBack"/>
      <w:bookmarkEnd w:id="0"/>
      <w:r w:rsidRPr="009D3208">
        <w:rPr>
          <w:rStyle w:val="Referenciaintensa"/>
        </w:rPr>
        <w:t>de reducción moscatel y pasas.</w:t>
      </w:r>
    </w:p>
    <w:p w:rsidR="00593589" w:rsidRPr="009D3208" w:rsidRDefault="00593589" w:rsidP="00593589">
      <w:pPr>
        <w:pStyle w:val="Ttulo2"/>
        <w:rPr>
          <w:rStyle w:val="Referenciaintensa"/>
        </w:rPr>
      </w:pPr>
      <w:r w:rsidRPr="009D3208">
        <w:rPr>
          <w:rStyle w:val="Referenciaintensa"/>
        </w:rPr>
        <w:t xml:space="preserve">4. Centro de </w:t>
      </w:r>
      <w:proofErr w:type="gramStart"/>
      <w:r w:rsidRPr="009D3208">
        <w:rPr>
          <w:rStyle w:val="Referenciaintensa"/>
        </w:rPr>
        <w:t>marisco :</w:t>
      </w:r>
      <w:proofErr w:type="gramEnd"/>
      <w:r w:rsidRPr="009D3208">
        <w:rPr>
          <w:rStyle w:val="Referenciaintensa"/>
        </w:rPr>
        <w:t xml:space="preserve"> compuesto de cigala , langostino y gamba.</w:t>
      </w:r>
    </w:p>
    <w:p w:rsidR="00593589" w:rsidRPr="009D3208" w:rsidRDefault="00593589" w:rsidP="00593589">
      <w:pPr>
        <w:pStyle w:val="Ttulo2"/>
        <w:rPr>
          <w:rStyle w:val="Referenciaintensa"/>
        </w:rPr>
      </w:pPr>
      <w:r w:rsidRPr="009D3208">
        <w:rPr>
          <w:rStyle w:val="Referenciaintensa"/>
        </w:rPr>
        <w:t xml:space="preserve">5. Parrillada de </w:t>
      </w:r>
      <w:proofErr w:type="spellStart"/>
      <w:r w:rsidRPr="009D3208">
        <w:rPr>
          <w:rStyle w:val="Referenciaintensa"/>
        </w:rPr>
        <w:t>gambón</w:t>
      </w:r>
      <w:proofErr w:type="spellEnd"/>
      <w:r w:rsidRPr="009D3208">
        <w:rPr>
          <w:rStyle w:val="Referenciaintensa"/>
        </w:rPr>
        <w:t>.</w:t>
      </w:r>
    </w:p>
    <w:p w:rsidR="00593589" w:rsidRPr="009D3208" w:rsidRDefault="00593589" w:rsidP="00593589">
      <w:pPr>
        <w:pStyle w:val="Ttulo2"/>
        <w:rPr>
          <w:rStyle w:val="Referenciaintensa"/>
        </w:rPr>
      </w:pPr>
      <w:r w:rsidRPr="009D3208">
        <w:rPr>
          <w:rStyle w:val="Referenciaintensa"/>
        </w:rPr>
        <w:t>6 .Sorbete de manzana verde.</w:t>
      </w:r>
    </w:p>
    <w:p w:rsidR="00593589" w:rsidRPr="009D3208" w:rsidRDefault="00593589" w:rsidP="00593589">
      <w:pPr>
        <w:pStyle w:val="Ttulo2"/>
        <w:rPr>
          <w:rStyle w:val="Referenciaintensa"/>
        </w:rPr>
      </w:pPr>
      <w:r w:rsidRPr="009D3208">
        <w:rPr>
          <w:rStyle w:val="Referenciaintensa"/>
        </w:rPr>
        <w:t>PLATO PRINCIPAL</w:t>
      </w:r>
    </w:p>
    <w:p w:rsidR="00593589" w:rsidRPr="009D3208" w:rsidRDefault="00593589" w:rsidP="00593589">
      <w:pPr>
        <w:pStyle w:val="Ttulo2"/>
        <w:rPr>
          <w:rStyle w:val="Referenciaintensa"/>
        </w:rPr>
      </w:pPr>
      <w:r w:rsidRPr="009D3208">
        <w:rPr>
          <w:rStyle w:val="Referenciaintensa"/>
        </w:rPr>
        <w:t xml:space="preserve">Paletilla/ Pierna </w:t>
      </w:r>
      <w:proofErr w:type="spellStart"/>
      <w:r w:rsidRPr="009D3208">
        <w:rPr>
          <w:rStyle w:val="Referenciaintensa"/>
        </w:rPr>
        <w:t>lechalal</w:t>
      </w:r>
      <w:proofErr w:type="spellEnd"/>
      <w:r w:rsidRPr="009D3208">
        <w:rPr>
          <w:rStyle w:val="Referenciaintensa"/>
        </w:rPr>
        <w:t xml:space="preserve"> </w:t>
      </w:r>
      <w:proofErr w:type="gramStart"/>
      <w:r w:rsidRPr="009D3208">
        <w:rPr>
          <w:rStyle w:val="Referenciaintensa"/>
        </w:rPr>
        <w:t>horno(</w:t>
      </w:r>
      <w:proofErr w:type="gramEnd"/>
      <w:r w:rsidRPr="009D3208">
        <w:rPr>
          <w:rStyle w:val="Referenciaintensa"/>
        </w:rPr>
        <w:t xml:space="preserve"> denominación de origen CCM), con patatas panaderas.</w:t>
      </w:r>
    </w:p>
    <w:p w:rsidR="00593589" w:rsidRPr="009D3208" w:rsidRDefault="00593589" w:rsidP="00593589">
      <w:pPr>
        <w:pStyle w:val="Ttulo2"/>
        <w:rPr>
          <w:rStyle w:val="Referenciaintensa"/>
        </w:rPr>
      </w:pPr>
      <w:r w:rsidRPr="009D3208">
        <w:rPr>
          <w:rStyle w:val="Referenciaintensa"/>
        </w:rPr>
        <w:t>POSTRE</w:t>
      </w:r>
    </w:p>
    <w:p w:rsidR="00593589" w:rsidRPr="009D3208" w:rsidRDefault="00593589" w:rsidP="00593589">
      <w:pPr>
        <w:pStyle w:val="Ttulo2"/>
        <w:rPr>
          <w:rStyle w:val="Referenciaintensa"/>
        </w:rPr>
      </w:pPr>
      <w:proofErr w:type="spellStart"/>
      <w:r w:rsidRPr="009D3208">
        <w:rPr>
          <w:rStyle w:val="Referenciaintensa"/>
        </w:rPr>
        <w:t>Brownie</w:t>
      </w:r>
      <w:proofErr w:type="spellEnd"/>
      <w:r w:rsidRPr="009D3208">
        <w:rPr>
          <w:rStyle w:val="Referenciaintensa"/>
        </w:rPr>
        <w:t xml:space="preserve"> de chocolate con helado de nata y cobertura de chocolate caliente.</w:t>
      </w:r>
    </w:p>
    <w:p w:rsidR="00593589" w:rsidRPr="009D3208" w:rsidRDefault="00593589" w:rsidP="00593589">
      <w:pPr>
        <w:pStyle w:val="Ttulo2"/>
        <w:rPr>
          <w:rStyle w:val="Referenciaintensa"/>
        </w:rPr>
      </w:pPr>
      <w:proofErr w:type="gramStart"/>
      <w:r w:rsidRPr="009D3208">
        <w:rPr>
          <w:rStyle w:val="Referenciaintensa"/>
        </w:rPr>
        <w:t>BEBIDAS :</w:t>
      </w:r>
      <w:proofErr w:type="gramEnd"/>
      <w:r w:rsidRPr="009D3208">
        <w:rPr>
          <w:rStyle w:val="Referenciaintensa"/>
        </w:rPr>
        <w:t xml:space="preserve">   Vino tinto: FT, </w:t>
      </w:r>
      <w:proofErr w:type="spellStart"/>
      <w:r w:rsidRPr="009D3208">
        <w:rPr>
          <w:rStyle w:val="Referenciaintensa"/>
        </w:rPr>
        <w:t>Coupage</w:t>
      </w:r>
      <w:proofErr w:type="spellEnd"/>
      <w:r w:rsidRPr="009D3208">
        <w:rPr>
          <w:rStyle w:val="Referenciaintensa"/>
        </w:rPr>
        <w:t>.</w:t>
      </w:r>
    </w:p>
    <w:p w:rsidR="00593589" w:rsidRPr="009D3208" w:rsidRDefault="00593589" w:rsidP="00593589">
      <w:pPr>
        <w:rPr>
          <w:rStyle w:val="Referenciaintensa"/>
        </w:rPr>
      </w:pPr>
      <w:r w:rsidRPr="009D3208">
        <w:rPr>
          <w:rStyle w:val="Referenciaintensa"/>
        </w:rPr>
        <w:t xml:space="preserve">                            Vino blanco; Senda, FP.</w:t>
      </w:r>
    </w:p>
    <w:p w:rsidR="00593589" w:rsidRPr="009D3208" w:rsidRDefault="00593589" w:rsidP="00593589">
      <w:pPr>
        <w:pStyle w:val="Ttulo2"/>
        <w:rPr>
          <w:rStyle w:val="Referenciaintensa"/>
        </w:rPr>
      </w:pPr>
      <w:r w:rsidRPr="009D3208">
        <w:rPr>
          <w:rStyle w:val="Referenciaintensa"/>
        </w:rPr>
        <w:t xml:space="preserve">                        Vino rosado: Senda, FP.</w:t>
      </w:r>
    </w:p>
    <w:p w:rsidR="00593589" w:rsidRPr="009D3208" w:rsidRDefault="00593589" w:rsidP="00593589">
      <w:pPr>
        <w:rPr>
          <w:rStyle w:val="Referenciaintensa"/>
        </w:rPr>
      </w:pPr>
      <w:r w:rsidRPr="009D3208">
        <w:rPr>
          <w:rStyle w:val="Referenciaintensa"/>
        </w:rPr>
        <w:t>CAVA + CAFÉ.</w:t>
      </w:r>
    </w:p>
    <w:p w:rsidR="00593589" w:rsidRPr="009D3208" w:rsidRDefault="00593589" w:rsidP="00593589">
      <w:pPr>
        <w:rPr>
          <w:rStyle w:val="Referenciaintensa"/>
        </w:rPr>
      </w:pPr>
      <w:r w:rsidRPr="009D3208">
        <w:rPr>
          <w:rStyle w:val="Referenciaintensa"/>
        </w:rPr>
        <w:t>*Cotillón + Uvas suerte.</w:t>
      </w:r>
    </w:p>
    <w:p w:rsidR="00593589" w:rsidRPr="009D3208" w:rsidRDefault="00593589" w:rsidP="00593589">
      <w:pPr>
        <w:pStyle w:val="Ttulo2"/>
        <w:rPr>
          <w:rStyle w:val="Referenciaintensa"/>
        </w:rPr>
      </w:pPr>
      <w:r w:rsidRPr="009D3208">
        <w:rPr>
          <w:rStyle w:val="Referenciaintensa"/>
        </w:rPr>
        <w:t>* 1 CONSUMICIÓN DISCOTECA.</w:t>
      </w:r>
    </w:p>
    <w:p w:rsidR="00593589" w:rsidRPr="009D3208" w:rsidRDefault="00593589" w:rsidP="00593589">
      <w:pPr>
        <w:pStyle w:val="Ttulo2"/>
        <w:rPr>
          <w:rStyle w:val="Referenciaintensa"/>
        </w:rPr>
      </w:pPr>
      <w:r w:rsidRPr="009D3208">
        <w:rPr>
          <w:rStyle w:val="Referenciaintensa"/>
        </w:rPr>
        <w:t>* CHOCOLATA CON BIZCOCCHO DE MADRUGADA.</w:t>
      </w:r>
    </w:p>
    <w:p w:rsidR="00593589" w:rsidRPr="009D3208" w:rsidRDefault="00593589" w:rsidP="00593589">
      <w:pPr>
        <w:pStyle w:val="Ttulo2"/>
        <w:rPr>
          <w:rStyle w:val="Referenciaintensa"/>
        </w:rPr>
      </w:pPr>
      <w:r w:rsidRPr="009D3208">
        <w:rPr>
          <w:rStyle w:val="Referenciaintensa"/>
        </w:rPr>
        <w:t xml:space="preserve">                         </w:t>
      </w:r>
    </w:p>
    <w:p w:rsidR="00593589" w:rsidRDefault="00593589" w:rsidP="00593589">
      <w:r>
        <w:rPr>
          <w:rStyle w:val="Ttulo2Car"/>
        </w:rPr>
        <w:t xml:space="preserve">                         </w:t>
      </w:r>
    </w:p>
    <w:p w:rsidR="00F1484D" w:rsidRPr="00F1484D" w:rsidRDefault="00F1484D" w:rsidP="008F50B8">
      <w:pPr>
        <w:tabs>
          <w:tab w:val="left" w:pos="0"/>
        </w:tabs>
      </w:pPr>
    </w:p>
    <w:sectPr w:rsidR="00F1484D" w:rsidRPr="00F14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02C"/>
    <w:multiLevelType w:val="hybridMultilevel"/>
    <w:tmpl w:val="E1B0C2C8"/>
    <w:lvl w:ilvl="0" w:tplc="185494A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F53CFB"/>
    <w:multiLevelType w:val="hybridMultilevel"/>
    <w:tmpl w:val="1F0C57CE"/>
    <w:lvl w:ilvl="0" w:tplc="EBD8564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BB"/>
    <w:rsid w:val="000B0D40"/>
    <w:rsid w:val="005166E0"/>
    <w:rsid w:val="00593589"/>
    <w:rsid w:val="00640A72"/>
    <w:rsid w:val="007001A7"/>
    <w:rsid w:val="008F50B8"/>
    <w:rsid w:val="009D3208"/>
    <w:rsid w:val="00B714BB"/>
    <w:rsid w:val="00C621D2"/>
    <w:rsid w:val="00C87DC0"/>
    <w:rsid w:val="00F1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1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14BB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40A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208"/>
    <w:rPr>
      <w:rFonts w:ascii="Tahoma" w:hAnsi="Tahoma" w:cs="Tahoma"/>
      <w:sz w:val="16"/>
      <w:szCs w:val="16"/>
    </w:rPr>
  </w:style>
  <w:style w:type="character" w:styleId="Referenciaintensa">
    <w:name w:val="Intense Reference"/>
    <w:basedOn w:val="Fuentedeprrafopredeter"/>
    <w:uiPriority w:val="32"/>
    <w:qFormat/>
    <w:rsid w:val="009D3208"/>
    <w:rPr>
      <w:b/>
      <w:bCs/>
      <w:smallCaps/>
      <w:color w:val="E40059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1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14BB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40A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208"/>
    <w:rPr>
      <w:rFonts w:ascii="Tahoma" w:hAnsi="Tahoma" w:cs="Tahoma"/>
      <w:sz w:val="16"/>
      <w:szCs w:val="16"/>
    </w:rPr>
  </w:style>
  <w:style w:type="character" w:styleId="Referenciaintensa">
    <w:name w:val="Intense Reference"/>
    <w:basedOn w:val="Fuentedeprrafopredeter"/>
    <w:uiPriority w:val="32"/>
    <w:qFormat/>
    <w:rsid w:val="009D3208"/>
    <w:rPr>
      <w:b/>
      <w:bCs/>
      <w:smallCaps/>
      <w:color w:val="E40059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744B-77A2-4C55-A334-9672261C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FelipeSegundo</dc:creator>
  <cp:lastModifiedBy>FelipeSegundo</cp:lastModifiedBy>
  <cp:revision>2</cp:revision>
  <cp:lastPrinted>2016-12-13T08:26:00Z</cp:lastPrinted>
  <dcterms:created xsi:type="dcterms:W3CDTF">2016-12-13T12:17:00Z</dcterms:created>
  <dcterms:modified xsi:type="dcterms:W3CDTF">2016-12-13T12:17:00Z</dcterms:modified>
</cp:coreProperties>
</file>